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66" w:rsidRDefault="00662F66" w:rsidP="00662F66">
      <w:pPr>
        <w:tabs>
          <w:tab w:val="left" w:pos="360"/>
        </w:tabs>
        <w:jc w:val="center"/>
        <w:rPr>
          <w:rFonts w:ascii="Verdana" w:hAnsi="Verdana"/>
          <w:bCs/>
          <w:sz w:val="28"/>
          <w:szCs w:val="28"/>
        </w:rPr>
      </w:pPr>
      <w:bookmarkStart w:id="0" w:name="_GoBack"/>
      <w:bookmarkEnd w:id="0"/>
      <w:r>
        <w:rPr>
          <w:rFonts w:ascii="Verdana" w:hAnsi="Verdana"/>
          <w:bCs/>
          <w:sz w:val="28"/>
          <w:szCs w:val="28"/>
        </w:rPr>
        <w:t xml:space="preserve">GATEWAY YMCA DAY CAMP </w:t>
      </w:r>
    </w:p>
    <w:p w:rsidR="007E35DE" w:rsidRPr="007E35DE" w:rsidRDefault="007E35DE" w:rsidP="00662F66">
      <w:pPr>
        <w:tabs>
          <w:tab w:val="left" w:pos="360"/>
        </w:tabs>
        <w:jc w:val="center"/>
        <w:rPr>
          <w:rFonts w:ascii="Verdana" w:hAnsi="Verdana"/>
          <w:bCs/>
          <w:sz w:val="22"/>
          <w:szCs w:val="22"/>
        </w:rPr>
      </w:pPr>
      <w:r w:rsidRPr="007E35DE">
        <w:rPr>
          <w:rFonts w:ascii="Verdana" w:hAnsi="Verdana"/>
          <w:bCs/>
          <w:sz w:val="22"/>
          <w:szCs w:val="22"/>
        </w:rPr>
        <w:t>(Required</w:t>
      </w:r>
      <w:r>
        <w:rPr>
          <w:rFonts w:ascii="Verdana" w:hAnsi="Verdana"/>
          <w:bCs/>
          <w:sz w:val="22"/>
          <w:szCs w:val="22"/>
        </w:rPr>
        <w:t xml:space="preserve"> addendum</w:t>
      </w:r>
      <w:r w:rsidRPr="007E35DE">
        <w:rPr>
          <w:rFonts w:ascii="Verdana" w:hAnsi="Verdana"/>
          <w:bCs/>
          <w:sz w:val="22"/>
          <w:szCs w:val="22"/>
        </w:rPr>
        <w:t xml:space="preserve"> for On-Line Enrollments)</w:t>
      </w:r>
    </w:p>
    <w:p w:rsidR="00662F66" w:rsidRPr="007E35DE" w:rsidRDefault="00662F66" w:rsidP="00662F66">
      <w:pPr>
        <w:tabs>
          <w:tab w:val="left" w:pos="360"/>
        </w:tabs>
        <w:jc w:val="both"/>
        <w:rPr>
          <w:rFonts w:ascii="Verdana" w:hAnsi="Verdana"/>
          <w:bCs/>
          <w:sz w:val="22"/>
          <w:szCs w:val="22"/>
        </w:rPr>
      </w:pPr>
    </w:p>
    <w:p w:rsidR="00662F66" w:rsidRPr="00F85A99" w:rsidRDefault="00662F66" w:rsidP="00662F66">
      <w:pPr>
        <w:tabs>
          <w:tab w:val="left" w:pos="360"/>
        </w:tabs>
        <w:jc w:val="both"/>
        <w:rPr>
          <w:rFonts w:ascii="Verdana" w:hAnsi="Verdana"/>
          <w:bCs/>
          <w:sz w:val="20"/>
        </w:rPr>
      </w:pPr>
      <w:r>
        <w:rPr>
          <w:rFonts w:ascii="Verdana" w:hAnsi="Verdana"/>
          <w:bCs/>
          <w:sz w:val="28"/>
          <w:szCs w:val="28"/>
        </w:rPr>
        <w:t>CHILD</w:t>
      </w:r>
      <w:r w:rsidRPr="00F85A99">
        <w:rPr>
          <w:rFonts w:ascii="Verdana" w:hAnsi="Verdana"/>
          <w:bCs/>
          <w:sz w:val="28"/>
          <w:szCs w:val="28"/>
        </w:rPr>
        <w:t>’S NAME</w:t>
      </w:r>
      <w:r w:rsidRPr="00F85A99">
        <w:rPr>
          <w:rFonts w:ascii="Verdana" w:hAnsi="Verdana"/>
          <w:bCs/>
          <w:sz w:val="20"/>
        </w:rPr>
        <w:t>:______________________________________________________</w:t>
      </w:r>
    </w:p>
    <w:p w:rsidR="00662F66" w:rsidRPr="00F85A99" w:rsidRDefault="00662F66" w:rsidP="00662F66">
      <w:pPr>
        <w:tabs>
          <w:tab w:val="left" w:pos="180"/>
        </w:tabs>
        <w:jc w:val="both"/>
        <w:rPr>
          <w:rFonts w:ascii="Verdana" w:hAnsi="Verdana"/>
          <w:bCs/>
          <w:sz w:val="20"/>
          <w:u w:val="single"/>
        </w:rPr>
      </w:pPr>
    </w:p>
    <w:p w:rsidR="00662F66" w:rsidRPr="00857BF2" w:rsidRDefault="00662F66" w:rsidP="00662F66">
      <w:pPr>
        <w:keepNext/>
        <w:jc w:val="center"/>
        <w:outlineLvl w:val="0"/>
        <w:rPr>
          <w:rFonts w:ascii="Verdana" w:hAnsi="Verdana" w:cs="Arial"/>
          <w:bCs/>
          <w:szCs w:val="24"/>
        </w:rPr>
      </w:pPr>
      <w:r w:rsidRPr="00857BF2">
        <w:rPr>
          <w:rFonts w:ascii="Verdana" w:hAnsi="Verdana" w:cs="Arial"/>
          <w:bCs/>
          <w:szCs w:val="24"/>
        </w:rPr>
        <w:t>Please read carefully and sign below.</w:t>
      </w:r>
    </w:p>
    <w:p w:rsidR="00662F66" w:rsidRPr="00857BF2" w:rsidRDefault="00662F66" w:rsidP="00662F66">
      <w:pPr>
        <w:numPr>
          <w:ilvl w:val="0"/>
          <w:numId w:val="1"/>
        </w:numPr>
        <w:tabs>
          <w:tab w:val="num" w:pos="450"/>
        </w:tabs>
        <w:ind w:left="450"/>
        <w:rPr>
          <w:rFonts w:ascii="Verdana" w:hAnsi="Verdana" w:cs="Arial"/>
          <w:sz w:val="16"/>
          <w:szCs w:val="16"/>
        </w:rPr>
      </w:pPr>
      <w:r w:rsidRPr="00857BF2">
        <w:rPr>
          <w:rFonts w:ascii="Verdana" w:hAnsi="Verdana" w:cs="Arial"/>
          <w:sz w:val="16"/>
          <w:szCs w:val="16"/>
        </w:rPr>
        <w:t>I understand I am electing for my child to participate in YMCA camp programs.</w:t>
      </w:r>
    </w:p>
    <w:p w:rsidR="00662F66" w:rsidRPr="00EA2475"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I underst</w:t>
      </w:r>
      <w:r>
        <w:rPr>
          <w:rFonts w:ascii="Verdana" w:hAnsi="Verdana" w:cs="Arial"/>
          <w:sz w:val="16"/>
          <w:szCs w:val="16"/>
        </w:rPr>
        <w:t>and</w:t>
      </w:r>
      <w:r w:rsidRPr="00EA2475">
        <w:rPr>
          <w:rFonts w:ascii="Verdana" w:hAnsi="Verdana" w:cs="Arial"/>
          <w:sz w:val="16"/>
          <w:szCs w:val="16"/>
        </w:rPr>
        <w:t xml:space="preserve"> I am</w:t>
      </w:r>
      <w:r>
        <w:rPr>
          <w:rFonts w:ascii="Verdana" w:hAnsi="Verdana" w:cs="Arial"/>
          <w:sz w:val="16"/>
          <w:szCs w:val="16"/>
        </w:rPr>
        <w:t xml:space="preserve"> financially responsible for</w:t>
      </w:r>
      <w:r w:rsidRPr="00EA2475">
        <w:rPr>
          <w:rFonts w:ascii="Verdana" w:hAnsi="Verdana" w:cs="Arial"/>
          <w:sz w:val="16"/>
          <w:szCs w:val="16"/>
        </w:rPr>
        <w:t xml:space="preserve"> Y</w:t>
      </w:r>
      <w:r>
        <w:rPr>
          <w:rFonts w:ascii="Verdana" w:hAnsi="Verdana" w:cs="Arial"/>
          <w:sz w:val="16"/>
          <w:szCs w:val="16"/>
        </w:rPr>
        <w:t>MCA</w:t>
      </w:r>
      <w:r w:rsidRPr="00EA2475">
        <w:rPr>
          <w:rFonts w:ascii="Verdana" w:hAnsi="Verdana" w:cs="Arial"/>
          <w:sz w:val="16"/>
          <w:szCs w:val="16"/>
        </w:rPr>
        <w:t xml:space="preserve"> camp services.</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I understand</w:t>
      </w:r>
      <w:r w:rsidRPr="00EA2475">
        <w:rPr>
          <w:rFonts w:ascii="Verdana" w:hAnsi="Verdana" w:cs="Arial"/>
          <w:sz w:val="16"/>
          <w:szCs w:val="16"/>
        </w:rPr>
        <w:t xml:space="preserve"> all camp fees will be paid in full by </w:t>
      </w:r>
      <w:r>
        <w:rPr>
          <w:rFonts w:ascii="Verdana" w:hAnsi="Verdana" w:cs="Arial"/>
          <w:sz w:val="16"/>
          <w:szCs w:val="16"/>
        </w:rPr>
        <w:t>close of business Wednesday,</w:t>
      </w:r>
      <w:r w:rsidRPr="00EA2475">
        <w:rPr>
          <w:rFonts w:ascii="Verdana" w:hAnsi="Verdana" w:cs="Arial"/>
          <w:sz w:val="16"/>
          <w:szCs w:val="16"/>
        </w:rPr>
        <w:t xml:space="preserve"> </w:t>
      </w:r>
      <w:r>
        <w:rPr>
          <w:rFonts w:ascii="Verdana" w:hAnsi="Verdana" w:cs="Arial"/>
          <w:sz w:val="16"/>
          <w:szCs w:val="16"/>
        </w:rPr>
        <w:t>prior to</w:t>
      </w:r>
      <w:r w:rsidRPr="00EA2475">
        <w:rPr>
          <w:rFonts w:ascii="Verdana" w:hAnsi="Verdana" w:cs="Arial"/>
          <w:sz w:val="16"/>
          <w:szCs w:val="16"/>
        </w:rPr>
        <w:t xml:space="preserve"> attending</w:t>
      </w:r>
      <w:r>
        <w:rPr>
          <w:rFonts w:ascii="Verdana" w:hAnsi="Verdana" w:cs="Arial"/>
          <w:sz w:val="16"/>
          <w:szCs w:val="16"/>
        </w:rPr>
        <w:t xml:space="preserve"> camp.  I understand</w:t>
      </w:r>
      <w:r w:rsidRPr="00EA2475">
        <w:rPr>
          <w:rFonts w:ascii="Verdana" w:hAnsi="Verdana" w:cs="Arial"/>
          <w:sz w:val="16"/>
          <w:szCs w:val="16"/>
        </w:rPr>
        <w:t xml:space="preserve"> </w:t>
      </w:r>
      <w:r>
        <w:rPr>
          <w:rFonts w:ascii="Verdana" w:hAnsi="Verdana" w:cs="Arial"/>
          <w:sz w:val="16"/>
          <w:szCs w:val="16"/>
        </w:rPr>
        <w:t xml:space="preserve">if balance is not paid, including late fee, by noon Friday </w:t>
      </w:r>
      <w:r w:rsidRPr="00EA2475">
        <w:rPr>
          <w:rFonts w:ascii="Verdana" w:hAnsi="Verdana" w:cs="Arial"/>
          <w:sz w:val="16"/>
          <w:szCs w:val="16"/>
        </w:rPr>
        <w:t xml:space="preserve">the YMCA reserves the right to </w:t>
      </w:r>
      <w:r>
        <w:rPr>
          <w:rFonts w:ascii="Verdana" w:hAnsi="Verdana" w:cs="Arial"/>
          <w:sz w:val="16"/>
          <w:szCs w:val="16"/>
        </w:rPr>
        <w:t>discontinue service and place another camper off the waiting list in my child’s spot</w:t>
      </w:r>
      <w:r w:rsidRPr="00EA2475">
        <w:rPr>
          <w:rFonts w:ascii="Verdana" w:hAnsi="Verdana" w:cs="Arial"/>
          <w:sz w:val="16"/>
          <w:szCs w:val="16"/>
        </w:rPr>
        <w:t>.</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I understand</w:t>
      </w:r>
      <w:r w:rsidRPr="00EA2475">
        <w:rPr>
          <w:rFonts w:ascii="Verdana" w:hAnsi="Verdana" w:cs="Arial"/>
          <w:sz w:val="16"/>
          <w:szCs w:val="16"/>
        </w:rPr>
        <w:t xml:space="preserve"> a deposit per session, per camper will be due at the time of </w:t>
      </w:r>
      <w:r>
        <w:rPr>
          <w:rFonts w:ascii="Verdana" w:hAnsi="Verdana" w:cs="Arial"/>
          <w:sz w:val="16"/>
          <w:szCs w:val="16"/>
        </w:rPr>
        <w:t>registration.  I understand</w:t>
      </w:r>
      <w:r w:rsidRPr="00EA2475">
        <w:rPr>
          <w:rFonts w:ascii="Verdana" w:hAnsi="Verdana" w:cs="Arial"/>
          <w:sz w:val="16"/>
          <w:szCs w:val="16"/>
        </w:rPr>
        <w:t xml:space="preserve"> this deposit is </w:t>
      </w:r>
      <w:r w:rsidRPr="00EA2475">
        <w:rPr>
          <w:rFonts w:ascii="Verdana" w:hAnsi="Verdana" w:cs="Arial"/>
          <w:bCs/>
          <w:sz w:val="16"/>
          <w:szCs w:val="16"/>
        </w:rPr>
        <w:t>nonrefundable and cannot be transferred to another camp</w:t>
      </w:r>
      <w:r w:rsidRPr="00EA2475">
        <w:rPr>
          <w:rFonts w:ascii="Verdana" w:hAnsi="Verdana" w:cs="Arial"/>
          <w:sz w:val="16"/>
          <w:szCs w:val="16"/>
        </w:rPr>
        <w:t>.</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 xml:space="preserve">I understand a $25 </w:t>
      </w:r>
      <w:r w:rsidRPr="00857BF2">
        <w:rPr>
          <w:rFonts w:ascii="Verdana" w:hAnsi="Verdana" w:cs="Arial"/>
          <w:sz w:val="16"/>
          <w:szCs w:val="16"/>
        </w:rPr>
        <w:t>transfer</w:t>
      </w:r>
      <w:r>
        <w:rPr>
          <w:rFonts w:ascii="Verdana" w:hAnsi="Verdana" w:cs="Arial"/>
          <w:sz w:val="16"/>
          <w:szCs w:val="16"/>
        </w:rPr>
        <w:t xml:space="preserve"> fee will be charged for</w:t>
      </w:r>
      <w:r w:rsidRPr="00EA2475">
        <w:rPr>
          <w:rFonts w:ascii="Verdana" w:hAnsi="Verdana" w:cs="Arial"/>
          <w:sz w:val="16"/>
          <w:szCs w:val="16"/>
        </w:rPr>
        <w:t xml:space="preserve"> </w:t>
      </w:r>
      <w:r>
        <w:rPr>
          <w:rFonts w:ascii="Verdana" w:hAnsi="Verdana" w:cs="Arial"/>
          <w:sz w:val="16"/>
          <w:szCs w:val="16"/>
        </w:rPr>
        <w:t>camp changes (</w:t>
      </w:r>
      <w:r w:rsidRPr="00EA2475">
        <w:rPr>
          <w:rFonts w:ascii="Verdana" w:hAnsi="Verdana" w:cs="Arial"/>
          <w:sz w:val="16"/>
          <w:szCs w:val="16"/>
        </w:rPr>
        <w:t>changes a</w:t>
      </w:r>
      <w:r>
        <w:rPr>
          <w:rFonts w:ascii="Verdana" w:hAnsi="Verdana" w:cs="Arial"/>
          <w:sz w:val="16"/>
          <w:szCs w:val="16"/>
        </w:rPr>
        <w:t xml:space="preserve">re subject to camp availability).  A change form must be completed and submitted to </w:t>
      </w:r>
      <w:r w:rsidRPr="00EA2475">
        <w:rPr>
          <w:rFonts w:ascii="Verdana" w:hAnsi="Verdana" w:cs="Arial"/>
          <w:sz w:val="16"/>
          <w:szCs w:val="16"/>
        </w:rPr>
        <w:t>the registrar</w:t>
      </w:r>
      <w:r>
        <w:rPr>
          <w:rFonts w:ascii="Verdana" w:hAnsi="Verdana" w:cs="Arial"/>
          <w:sz w:val="16"/>
          <w:szCs w:val="16"/>
        </w:rPr>
        <w:t xml:space="preserve"> two weeks prior to the requested </w:t>
      </w:r>
      <w:r w:rsidRPr="00857BF2">
        <w:rPr>
          <w:rFonts w:ascii="Verdana" w:hAnsi="Verdana" w:cs="Arial"/>
          <w:sz w:val="16"/>
          <w:szCs w:val="16"/>
        </w:rPr>
        <w:t>transfer.</w:t>
      </w:r>
    </w:p>
    <w:p w:rsidR="00662F66" w:rsidRPr="003E6AE2" w:rsidRDefault="00662F66" w:rsidP="00662F66">
      <w:pPr>
        <w:numPr>
          <w:ilvl w:val="0"/>
          <w:numId w:val="1"/>
        </w:numPr>
        <w:tabs>
          <w:tab w:val="num" w:pos="450"/>
        </w:tabs>
        <w:ind w:left="450"/>
        <w:rPr>
          <w:rFonts w:ascii="Verdana" w:hAnsi="Verdana" w:cs="Arial"/>
          <w:sz w:val="16"/>
          <w:szCs w:val="16"/>
        </w:rPr>
      </w:pPr>
      <w:r w:rsidRPr="003E6AE2">
        <w:rPr>
          <w:rFonts w:ascii="Verdana" w:hAnsi="Verdana" w:cs="Arial"/>
          <w:sz w:val="16"/>
          <w:szCs w:val="16"/>
        </w:rPr>
        <w:t xml:space="preserve">I understand if my child is not picked up </w:t>
      </w:r>
      <w:r w:rsidRPr="003E6AE2">
        <w:rPr>
          <w:rFonts w:ascii="Verdana" w:hAnsi="Verdana" w:cs="Arial"/>
          <w:bCs/>
          <w:iCs/>
          <w:sz w:val="16"/>
          <w:szCs w:val="16"/>
        </w:rPr>
        <w:t xml:space="preserve">on time at the end of the camp day, I </w:t>
      </w:r>
      <w:r w:rsidRPr="003E6AE2">
        <w:rPr>
          <w:rFonts w:ascii="Verdana" w:hAnsi="Verdana" w:cs="Arial"/>
          <w:sz w:val="16"/>
          <w:szCs w:val="16"/>
        </w:rPr>
        <w:t>will be charged a late fee.  Fees must be paid in full before returning to camp.</w:t>
      </w:r>
    </w:p>
    <w:p w:rsidR="00662F66" w:rsidRPr="003E6AE2" w:rsidRDefault="00662F66" w:rsidP="00662F66">
      <w:pPr>
        <w:numPr>
          <w:ilvl w:val="0"/>
          <w:numId w:val="1"/>
        </w:numPr>
        <w:tabs>
          <w:tab w:val="num" w:pos="450"/>
        </w:tabs>
        <w:ind w:left="450"/>
        <w:rPr>
          <w:rFonts w:ascii="Verdana" w:hAnsi="Verdana" w:cs="Arial"/>
          <w:sz w:val="16"/>
          <w:szCs w:val="16"/>
        </w:rPr>
      </w:pPr>
      <w:r w:rsidRPr="003E6AE2">
        <w:rPr>
          <w:rFonts w:ascii="Verdana" w:hAnsi="Verdana" w:cs="Arial"/>
          <w:sz w:val="16"/>
          <w:szCs w:val="16"/>
        </w:rPr>
        <w:t>I understand when my child is ill he/she may not be accepted into camp.</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 xml:space="preserve">I understand </w:t>
      </w:r>
      <w:r w:rsidRPr="00EA2475">
        <w:rPr>
          <w:rFonts w:ascii="Verdana" w:hAnsi="Verdana" w:cs="Arial"/>
          <w:sz w:val="16"/>
          <w:szCs w:val="16"/>
        </w:rPr>
        <w:t>my child will not be released to any person(s) not listed on the camp enrollment form.</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I understand</w:t>
      </w:r>
      <w:r w:rsidRPr="00EA2475">
        <w:rPr>
          <w:rFonts w:ascii="Verdana" w:hAnsi="Verdana" w:cs="Arial"/>
          <w:sz w:val="16"/>
          <w:szCs w:val="16"/>
        </w:rPr>
        <w:t xml:space="preserve"> my child will not be released to any person(s) who seem to be under the influence of drugs or alcohol.</w:t>
      </w:r>
    </w:p>
    <w:p w:rsidR="00662F66"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I understand my child must be signed in and</w:t>
      </w:r>
      <w:r w:rsidRPr="00EA2475">
        <w:rPr>
          <w:rFonts w:ascii="Verdana" w:hAnsi="Verdana" w:cs="Arial"/>
          <w:sz w:val="16"/>
          <w:szCs w:val="16"/>
        </w:rPr>
        <w:t xml:space="preserve"> out daily by myself or my designee.</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I understand it is my child’s responsibility to bring and apply his/her own sunscreen.</w:t>
      </w:r>
    </w:p>
    <w:p w:rsidR="00662F66" w:rsidRPr="003E6AE2" w:rsidRDefault="00662F66" w:rsidP="00662F66">
      <w:pPr>
        <w:numPr>
          <w:ilvl w:val="0"/>
          <w:numId w:val="1"/>
        </w:numPr>
        <w:tabs>
          <w:tab w:val="num" w:pos="450"/>
        </w:tabs>
        <w:ind w:left="450"/>
        <w:rPr>
          <w:rFonts w:ascii="Verdana" w:hAnsi="Verdana" w:cs="Arial"/>
          <w:sz w:val="16"/>
          <w:szCs w:val="16"/>
        </w:rPr>
      </w:pPr>
      <w:r w:rsidRPr="003E6AE2">
        <w:rPr>
          <w:rFonts w:ascii="Verdana" w:hAnsi="Verdana" w:cs="Arial"/>
          <w:sz w:val="16"/>
          <w:szCs w:val="16"/>
        </w:rPr>
        <w:t>If my child is experiencing problems or illness in the program, I may be required to retrieve my child early from camp.  Pick up must be within one hour of call.</w:t>
      </w:r>
    </w:p>
    <w:p w:rsidR="00662F66" w:rsidRPr="003E6AE2" w:rsidRDefault="00662F66" w:rsidP="00662F66">
      <w:pPr>
        <w:numPr>
          <w:ilvl w:val="0"/>
          <w:numId w:val="1"/>
        </w:numPr>
        <w:tabs>
          <w:tab w:val="num" w:pos="450"/>
        </w:tabs>
        <w:ind w:left="450"/>
        <w:rPr>
          <w:rFonts w:ascii="Verdana" w:hAnsi="Verdana" w:cs="Arial"/>
          <w:sz w:val="16"/>
          <w:szCs w:val="16"/>
        </w:rPr>
      </w:pPr>
      <w:r w:rsidRPr="003E6AE2">
        <w:rPr>
          <w:rFonts w:ascii="Verdana" w:hAnsi="Verdana" w:cs="Arial"/>
          <w:sz w:val="16"/>
          <w:szCs w:val="16"/>
        </w:rPr>
        <w:t>Should my child be suspended or dismissed from camp due to behavioral issues, I understand the YMCA will not prorate the weekly camp balance and I will be responsible for the full amount due.</w:t>
      </w:r>
    </w:p>
    <w:p w:rsidR="00662F66" w:rsidRPr="00EA2475"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I understand the YMCA Behavior Management Guidelines will be followed and enforced.</w:t>
      </w:r>
    </w:p>
    <w:p w:rsidR="00662F66" w:rsidRPr="00EA2475"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The YMCA reserves the right to terminate services if it is determined that the placement is unsatisfactory.</w:t>
      </w:r>
    </w:p>
    <w:p w:rsidR="00662F66" w:rsidRPr="00EA2475"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The YMCA is an inclusive, family-friendly organization.  We expect all our members, program participants and guests to model our four values - - caring, honesty, respect, responsibility - - in their conduct and language.  The YMCA has the right to deny applications for individual or family memberships or participation in programs and to terminate or suspend existing individual or family memberships or participation in all YMCA programs or activities at our sole discretion if actions or behaviors are not deemed to be in the best interests of the organization.  If a membership or program is terminated or suspended, all fees already paid will be forfeited.  The YMCA has sole discretion to reinstate members and participation privileges in YMCA programs and activities.</w:t>
      </w:r>
    </w:p>
    <w:p w:rsidR="00662F66" w:rsidRPr="00EA2475" w:rsidRDefault="00662F66" w:rsidP="00662F66">
      <w:pPr>
        <w:numPr>
          <w:ilvl w:val="0"/>
          <w:numId w:val="1"/>
        </w:numPr>
        <w:tabs>
          <w:tab w:val="num" w:pos="450"/>
        </w:tabs>
        <w:ind w:left="450"/>
        <w:jc w:val="both"/>
        <w:rPr>
          <w:rFonts w:ascii="Verdana" w:hAnsi="Verdana" w:cs="Arial"/>
          <w:sz w:val="16"/>
          <w:szCs w:val="16"/>
        </w:rPr>
      </w:pPr>
      <w:r>
        <w:rPr>
          <w:rFonts w:ascii="Verdana" w:hAnsi="Verdana" w:cs="Arial"/>
          <w:sz w:val="16"/>
          <w:szCs w:val="16"/>
        </w:rPr>
        <w:t>I understand</w:t>
      </w:r>
      <w:r w:rsidRPr="00EA2475">
        <w:rPr>
          <w:rFonts w:ascii="Verdana" w:hAnsi="Verdana" w:cs="Arial"/>
          <w:sz w:val="16"/>
          <w:szCs w:val="16"/>
        </w:rPr>
        <w:t xml:space="preserve"> if the YMCA is required to respond (whether to answer, modify, clarify or quash) to a third party subpoena (whether for testimony, documents, appearance, or any combination thereof) or other compulsory legal order or any other process as the result of any legal proceeding of which I or my child is a party or participant, I will be responsible for both promptly reimbursing the YMCA for its reasonable attorney’s fees, and the cost of the YMCA’s employees’ and contractors’ time and materials (including, but not limited to copying and document redaction costs) spent responding at the YMCA’s then-current hourly rates. I further understand that failure to promptly reimburse the YMCA will result in suspension or termination of YMCA services under this YMCA Care Program Enrollment Agreement and could result in the YMCA pursuing a legal action against me for collection, and that I will be responsible for paying all costs, including reasonable attorney’s fees, incurred by the YMCA for the filing of such action</w:t>
      </w:r>
    </w:p>
    <w:p w:rsidR="00662F66" w:rsidRPr="00D435B6"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The YMCA provides a recreational environment for children and teens with and without disabilities through added support staff when needed to facilitate successful participation into the programs when appropriate.</w:t>
      </w:r>
    </w:p>
    <w:p w:rsidR="00662F66" w:rsidRPr="00EA2475"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I understand that photos and video may be taken throughout the camp day.  These pictures may be displayed in YMCA brochures, YMCA website and promotional materials.  If I do not want my child’s picture taken, I understand it is my responsibility to notify the YMCA Director in writing of exclusions.</w:t>
      </w:r>
    </w:p>
    <w:p w:rsidR="00662F66" w:rsidRPr="00EA2475" w:rsidRDefault="00662F66" w:rsidP="00662F66">
      <w:pPr>
        <w:numPr>
          <w:ilvl w:val="0"/>
          <w:numId w:val="1"/>
        </w:numPr>
        <w:tabs>
          <w:tab w:val="num" w:pos="450"/>
        </w:tabs>
        <w:ind w:left="450"/>
        <w:rPr>
          <w:rFonts w:ascii="Verdana" w:hAnsi="Verdana" w:cs="Arial"/>
          <w:sz w:val="16"/>
          <w:szCs w:val="16"/>
        </w:rPr>
      </w:pPr>
      <w:r>
        <w:rPr>
          <w:rFonts w:ascii="Verdana" w:hAnsi="Verdana" w:cs="Arial"/>
          <w:sz w:val="16"/>
          <w:szCs w:val="16"/>
        </w:rPr>
        <w:t>I agree</w:t>
      </w:r>
      <w:r w:rsidRPr="00EA2475">
        <w:rPr>
          <w:rFonts w:ascii="Verdana" w:hAnsi="Verdana" w:cs="Arial"/>
          <w:sz w:val="16"/>
          <w:szCs w:val="16"/>
        </w:rPr>
        <w:t xml:space="preserve"> my child may take part in any special activity or trip with the YMCA.  It is my understanding that advance notice will be given and that all activities will be supervised.</w:t>
      </w:r>
    </w:p>
    <w:p w:rsidR="00662F66" w:rsidRPr="00EA2475" w:rsidRDefault="00662F66" w:rsidP="00662F66">
      <w:pPr>
        <w:numPr>
          <w:ilvl w:val="0"/>
          <w:numId w:val="1"/>
        </w:numPr>
        <w:tabs>
          <w:tab w:val="num" w:pos="450"/>
        </w:tabs>
        <w:ind w:left="450"/>
        <w:rPr>
          <w:rFonts w:ascii="Verdana" w:hAnsi="Verdana" w:cs="Arial"/>
          <w:sz w:val="16"/>
          <w:szCs w:val="16"/>
        </w:rPr>
      </w:pPr>
      <w:r w:rsidRPr="00EA2475">
        <w:rPr>
          <w:rFonts w:ascii="Verdana" w:hAnsi="Verdana" w:cs="Arial"/>
          <w:sz w:val="16"/>
          <w:szCs w:val="16"/>
        </w:rPr>
        <w:t xml:space="preserve">I have received, read and agree to abide by all the policies, procedures, and fee requirements as outlined in the parent handbook. </w:t>
      </w:r>
    </w:p>
    <w:p w:rsidR="00662F66" w:rsidRPr="00D435B6" w:rsidRDefault="00662F66" w:rsidP="00662F66">
      <w:pPr>
        <w:numPr>
          <w:ilvl w:val="0"/>
          <w:numId w:val="1"/>
        </w:numPr>
        <w:tabs>
          <w:tab w:val="num" w:pos="450"/>
        </w:tabs>
        <w:ind w:left="450"/>
        <w:rPr>
          <w:rFonts w:ascii="Verdana" w:hAnsi="Verdana" w:cs="Arial"/>
          <w:sz w:val="16"/>
          <w:szCs w:val="16"/>
          <w:u w:val="single"/>
        </w:rPr>
      </w:pPr>
      <w:r w:rsidRPr="00F85A99">
        <w:rPr>
          <w:rFonts w:ascii="Verdana" w:hAnsi="Verdana"/>
          <w:bCs/>
          <w:sz w:val="16"/>
          <w:szCs w:val="16"/>
        </w:rPr>
        <w:t xml:space="preserve">All information provided at the time of enrollment is complete and accurate. </w:t>
      </w:r>
      <w:r w:rsidRPr="00D435B6">
        <w:rPr>
          <w:rFonts w:ascii="Verdana" w:hAnsi="Verdana"/>
          <w:sz w:val="16"/>
          <w:szCs w:val="16"/>
          <w:u w:val="single"/>
        </w:rPr>
        <w:t>False or incomplete information may lead to termination of services</w:t>
      </w:r>
      <w:r w:rsidRPr="00D435B6">
        <w:rPr>
          <w:rFonts w:ascii="Verdana" w:hAnsi="Verdana"/>
          <w:bCs/>
          <w:sz w:val="16"/>
          <w:szCs w:val="16"/>
          <w:u w:val="single"/>
        </w:rPr>
        <w:t xml:space="preserve">. </w:t>
      </w:r>
      <w:r w:rsidRPr="00D435B6">
        <w:rPr>
          <w:rFonts w:ascii="Verdana" w:hAnsi="Verdana"/>
          <w:color w:val="1F497D"/>
          <w:sz w:val="16"/>
          <w:szCs w:val="16"/>
          <w:u w:val="single"/>
        </w:rPr>
        <w:t xml:space="preserve"> </w:t>
      </w:r>
    </w:p>
    <w:p w:rsidR="00662F66" w:rsidRPr="00C2158F" w:rsidRDefault="00662F66" w:rsidP="00662F66">
      <w:pPr>
        <w:ind w:left="450"/>
        <w:rPr>
          <w:rFonts w:ascii="Cachet Medium" w:hAnsi="Cachet Medium" w:cs="Arial"/>
          <w:sz w:val="20"/>
        </w:rPr>
      </w:pPr>
    </w:p>
    <w:p w:rsidR="00662F66" w:rsidRPr="00C2158F" w:rsidRDefault="00662F66" w:rsidP="00662F66">
      <w:pPr>
        <w:rPr>
          <w:rFonts w:ascii="Cachet Medium" w:hAnsi="Cachet Medium" w:cs="Arial"/>
          <w:sz w:val="20"/>
        </w:rPr>
      </w:pPr>
    </w:p>
    <w:p w:rsidR="00662F66" w:rsidRDefault="00662F66" w:rsidP="00662F66">
      <w:pPr>
        <w:tabs>
          <w:tab w:val="left" w:pos="180"/>
        </w:tabs>
        <w:jc w:val="both"/>
        <w:rPr>
          <w:rFonts w:ascii="Verdana" w:hAnsi="Verdana" w:cs="Arial"/>
          <w:sz w:val="20"/>
        </w:rPr>
      </w:pPr>
      <w:r w:rsidRPr="00F85A99">
        <w:rPr>
          <w:rFonts w:ascii="Verdana" w:hAnsi="Verdana" w:cs="Arial"/>
          <w:sz w:val="20"/>
        </w:rPr>
        <w:t>Parent/Guardian Signature:</w:t>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rPr>
        <w:t xml:space="preserve"> Date</w:t>
      </w:r>
      <w:r w:rsidRPr="00F85A99">
        <w:rPr>
          <w:rFonts w:ascii="Verdana" w:hAnsi="Verdana" w:cs="Arial"/>
          <w:sz w:val="20"/>
          <w:u w:val="single"/>
        </w:rPr>
        <w:tab/>
      </w:r>
      <w:r w:rsidRPr="00F85A99">
        <w:rPr>
          <w:rFonts w:ascii="Verdana" w:hAnsi="Verdana" w:cs="Arial"/>
          <w:sz w:val="20"/>
          <w:u w:val="single"/>
        </w:rPr>
        <w:tab/>
      </w:r>
      <w:r w:rsidRPr="00F85A99">
        <w:rPr>
          <w:rFonts w:ascii="Verdana" w:hAnsi="Verdana" w:cs="Arial"/>
          <w:sz w:val="20"/>
          <w:u w:val="single"/>
        </w:rPr>
        <w:tab/>
      </w:r>
    </w:p>
    <w:p w:rsidR="00196C9C" w:rsidRDefault="00196C9C"/>
    <w:sectPr w:rsidR="0019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chet Medium">
    <w:altName w:val="Arial Rounded MT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C2558"/>
    <w:multiLevelType w:val="hybridMultilevel"/>
    <w:tmpl w:val="C804E08E"/>
    <w:lvl w:ilvl="0" w:tplc="DEF6FE34">
      <w:start w:val="2"/>
      <w:numFmt w:val="bullet"/>
      <w:lvlText w:val=""/>
      <w:lvlJc w:val="left"/>
      <w:pPr>
        <w:tabs>
          <w:tab w:val="num" w:pos="2790"/>
        </w:tabs>
        <w:ind w:left="2790" w:hanging="360"/>
      </w:pPr>
      <w:rPr>
        <w:rFonts w:ascii="Symbol" w:eastAsia="Times New Roman" w:hAnsi="Symbol" w:cs="Arial" w:hint="default"/>
      </w:rPr>
    </w:lvl>
    <w:lvl w:ilvl="1" w:tplc="04090003" w:tentative="1">
      <w:start w:val="1"/>
      <w:numFmt w:val="bullet"/>
      <w:lvlText w:val="o"/>
      <w:lvlJc w:val="left"/>
      <w:pPr>
        <w:tabs>
          <w:tab w:val="num" w:pos="3510"/>
        </w:tabs>
        <w:ind w:left="3510" w:hanging="360"/>
      </w:pPr>
      <w:rPr>
        <w:rFonts w:ascii="Courier New" w:hAnsi="Courier New" w:hint="default"/>
      </w:rPr>
    </w:lvl>
    <w:lvl w:ilvl="2" w:tplc="04090005" w:tentative="1">
      <w:start w:val="1"/>
      <w:numFmt w:val="bullet"/>
      <w:lvlText w:val=""/>
      <w:lvlJc w:val="left"/>
      <w:pPr>
        <w:tabs>
          <w:tab w:val="num" w:pos="4230"/>
        </w:tabs>
        <w:ind w:left="4230" w:hanging="360"/>
      </w:pPr>
      <w:rPr>
        <w:rFonts w:ascii="Wingdings" w:hAnsi="Wingdings" w:hint="default"/>
      </w:rPr>
    </w:lvl>
    <w:lvl w:ilvl="3" w:tplc="04090001" w:tentative="1">
      <w:start w:val="1"/>
      <w:numFmt w:val="bullet"/>
      <w:lvlText w:val=""/>
      <w:lvlJc w:val="left"/>
      <w:pPr>
        <w:tabs>
          <w:tab w:val="num" w:pos="4950"/>
        </w:tabs>
        <w:ind w:left="4950" w:hanging="360"/>
      </w:pPr>
      <w:rPr>
        <w:rFonts w:ascii="Symbol" w:hAnsi="Symbol" w:hint="default"/>
      </w:rPr>
    </w:lvl>
    <w:lvl w:ilvl="4" w:tplc="04090003" w:tentative="1">
      <w:start w:val="1"/>
      <w:numFmt w:val="bullet"/>
      <w:lvlText w:val="o"/>
      <w:lvlJc w:val="left"/>
      <w:pPr>
        <w:tabs>
          <w:tab w:val="num" w:pos="5670"/>
        </w:tabs>
        <w:ind w:left="5670" w:hanging="360"/>
      </w:pPr>
      <w:rPr>
        <w:rFonts w:ascii="Courier New" w:hAnsi="Courier New" w:hint="default"/>
      </w:rPr>
    </w:lvl>
    <w:lvl w:ilvl="5" w:tplc="04090005" w:tentative="1">
      <w:start w:val="1"/>
      <w:numFmt w:val="bullet"/>
      <w:lvlText w:val=""/>
      <w:lvlJc w:val="left"/>
      <w:pPr>
        <w:tabs>
          <w:tab w:val="num" w:pos="6390"/>
        </w:tabs>
        <w:ind w:left="6390" w:hanging="360"/>
      </w:pPr>
      <w:rPr>
        <w:rFonts w:ascii="Wingdings" w:hAnsi="Wingdings" w:hint="default"/>
      </w:rPr>
    </w:lvl>
    <w:lvl w:ilvl="6" w:tplc="04090001" w:tentative="1">
      <w:start w:val="1"/>
      <w:numFmt w:val="bullet"/>
      <w:lvlText w:val=""/>
      <w:lvlJc w:val="left"/>
      <w:pPr>
        <w:tabs>
          <w:tab w:val="num" w:pos="7110"/>
        </w:tabs>
        <w:ind w:left="7110" w:hanging="360"/>
      </w:pPr>
      <w:rPr>
        <w:rFonts w:ascii="Symbol" w:hAnsi="Symbol" w:hint="default"/>
      </w:rPr>
    </w:lvl>
    <w:lvl w:ilvl="7" w:tplc="04090003" w:tentative="1">
      <w:start w:val="1"/>
      <w:numFmt w:val="bullet"/>
      <w:lvlText w:val="o"/>
      <w:lvlJc w:val="left"/>
      <w:pPr>
        <w:tabs>
          <w:tab w:val="num" w:pos="7830"/>
        </w:tabs>
        <w:ind w:left="7830" w:hanging="360"/>
      </w:pPr>
      <w:rPr>
        <w:rFonts w:ascii="Courier New" w:hAnsi="Courier New" w:hint="default"/>
      </w:rPr>
    </w:lvl>
    <w:lvl w:ilvl="8" w:tplc="04090005" w:tentative="1">
      <w:start w:val="1"/>
      <w:numFmt w:val="bullet"/>
      <w:lvlText w:val=""/>
      <w:lvlJc w:val="left"/>
      <w:pPr>
        <w:tabs>
          <w:tab w:val="num" w:pos="8550"/>
        </w:tabs>
        <w:ind w:left="8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66"/>
    <w:rsid w:val="00196C9C"/>
    <w:rsid w:val="00662F66"/>
    <w:rsid w:val="007E35DE"/>
    <w:rsid w:val="009330B0"/>
    <w:rsid w:val="00DA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6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6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McTearnen</dc:creator>
  <cp:lastModifiedBy>Laurie McTearnen</cp:lastModifiedBy>
  <cp:revision>2</cp:revision>
  <cp:lastPrinted>2016-01-29T16:41:00Z</cp:lastPrinted>
  <dcterms:created xsi:type="dcterms:W3CDTF">2016-01-29T17:12:00Z</dcterms:created>
  <dcterms:modified xsi:type="dcterms:W3CDTF">2016-01-29T17:12:00Z</dcterms:modified>
</cp:coreProperties>
</file>